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D9" w:rsidRPr="00C6151C" w:rsidRDefault="00DF41D9" w:rsidP="00C615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938D2" w:rsidRPr="00A164E5" w:rsidRDefault="000938D2" w:rsidP="00093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4E5">
        <w:rPr>
          <w:rFonts w:ascii="Times New Roman" w:hAnsi="Times New Roman" w:cs="Times New Roman"/>
          <w:b/>
          <w:sz w:val="24"/>
          <w:szCs w:val="24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938D2" w:rsidRPr="001D11A6" w:rsidRDefault="000938D2" w:rsidP="00093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8D2" w:rsidRPr="001D11A6" w:rsidRDefault="001D11A6" w:rsidP="00093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38D2" w:rsidRPr="001D11A6">
        <w:rPr>
          <w:rFonts w:ascii="Times New Roman" w:hAnsi="Times New Roman" w:cs="Times New Roman"/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0938D2" w:rsidRPr="001D11A6" w:rsidRDefault="001D11A6" w:rsidP="00093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38D2" w:rsidRPr="001D11A6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контракта (п /п. 1 п.4 Извещения), отстраняются и не оцениваются. </w:t>
      </w:r>
    </w:p>
    <w:p w:rsidR="001D11A6" w:rsidRDefault="001D11A6" w:rsidP="001D11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8D2" w:rsidRPr="001D11A6" w:rsidRDefault="000938D2" w:rsidP="001D1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1A6"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0938D2" w:rsidRPr="001D11A6" w:rsidTr="006E7101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№</w:t>
            </w:r>
          </w:p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Параметры</w:t>
            </w:r>
          </w:p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Порядок</w:t>
            </w:r>
          </w:p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оценки</w:t>
            </w:r>
          </w:p>
        </w:tc>
      </w:tr>
      <w:tr w:rsidR="000938D2" w:rsidRPr="001D11A6" w:rsidTr="006E7101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8D2" w:rsidRPr="00FC6875" w:rsidRDefault="000938D2" w:rsidP="006E7101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7</w:t>
            </w:r>
          </w:p>
        </w:tc>
      </w:tr>
      <w:tr w:rsidR="000938D2" w:rsidRPr="001D11A6" w:rsidTr="00E42446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Стоимостные:</w:t>
            </w:r>
          </w:p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0938D2" w:rsidRPr="001D11A6" w:rsidTr="00E42446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7D6EAD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  <w:r w:rsidR="000938D2" w:rsidRPr="00FC6875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Цена, предлагаемая участником закупки,</w:t>
            </w:r>
          </w:p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0938D2" w:rsidRPr="001D11A6" w:rsidTr="00E42446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C6151C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C6151C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C6151C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268" w:type="dxa"/>
            <w:shd w:val="clear" w:color="auto" w:fill="auto"/>
          </w:tcPr>
          <w:p w:rsidR="000938D2" w:rsidRPr="00FC6875" w:rsidRDefault="000938D2" w:rsidP="001D11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0938D2" w:rsidRPr="001D11A6" w:rsidTr="00E42446">
        <w:tc>
          <w:tcPr>
            <w:tcW w:w="709" w:type="dxa"/>
            <w:shd w:val="clear" w:color="auto" w:fill="auto"/>
            <w:vAlign w:val="center"/>
          </w:tcPr>
          <w:p w:rsidR="000938D2" w:rsidRPr="00FC6875" w:rsidRDefault="000938D2" w:rsidP="001D1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64E5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 xml:space="preserve">Качественные </w:t>
            </w:r>
            <w:proofErr w:type="spellStart"/>
            <w:r w:rsidRPr="00FC6875">
              <w:rPr>
                <w:rFonts w:ascii="Times New Roman" w:hAnsi="Times New Roman" w:cs="Times New Roman"/>
                <w:color w:val="333333"/>
              </w:rPr>
              <w:t>функциональ</w:t>
            </w:r>
            <w:proofErr w:type="spellEnd"/>
            <w:r w:rsidR="00A164E5" w:rsidRPr="00FC6875">
              <w:rPr>
                <w:rFonts w:ascii="Times New Roman" w:hAnsi="Times New Roman" w:cs="Times New Roman"/>
                <w:color w:val="333333"/>
              </w:rPr>
              <w:t>-</w:t>
            </w:r>
          </w:p>
          <w:p w:rsidR="000938D2" w:rsidRPr="00FC6875" w:rsidRDefault="000938D2" w:rsidP="001D11A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C6875">
              <w:rPr>
                <w:rFonts w:ascii="Times New Roman" w:hAnsi="Times New Roman" w:cs="Times New Roman"/>
                <w:color w:val="333333"/>
              </w:rPr>
              <w:t>ные</w:t>
            </w:r>
            <w:proofErr w:type="spellEnd"/>
            <w:r w:rsidRPr="00FC6875">
              <w:rPr>
                <w:rFonts w:ascii="Times New Roman" w:hAnsi="Times New Roman" w:cs="Times New Roman"/>
                <w:color w:val="333333"/>
              </w:rPr>
              <w:t xml:space="preserve">  характеристики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DF41D9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="00C6151C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8D2" w:rsidRPr="00FC6875" w:rsidRDefault="00DF41D9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="00C6151C">
              <w:rPr>
                <w:rFonts w:ascii="Times New Roman" w:hAnsi="Times New Roman" w:cs="Times New Roman"/>
                <w:color w:val="333333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8D2" w:rsidRPr="00FC6875" w:rsidRDefault="00DF41D9" w:rsidP="00E424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="00C6151C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8D2" w:rsidRPr="00FC6875" w:rsidRDefault="000938D2" w:rsidP="00D14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 xml:space="preserve">В документации о проведении запроса предложений обозначены </w:t>
            </w:r>
            <w:r w:rsidR="00D14400">
              <w:rPr>
                <w:rFonts w:ascii="Times New Roman" w:hAnsi="Times New Roman" w:cs="Times New Roman"/>
                <w:color w:val="333333"/>
              </w:rPr>
              <w:t>необходимые</w:t>
            </w:r>
            <w:r w:rsidRPr="00FC6875">
              <w:rPr>
                <w:rFonts w:ascii="Times New Roman" w:hAnsi="Times New Roman" w:cs="Times New Roman"/>
                <w:color w:val="333333"/>
              </w:rPr>
              <w:t xml:space="preserve">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38D2" w:rsidRPr="00FC6875" w:rsidRDefault="000938D2" w:rsidP="00C61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C6875">
              <w:rPr>
                <w:rFonts w:ascii="Times New Roman" w:hAnsi="Times New Roman" w:cs="Times New Roman"/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0938D2" w:rsidRDefault="000938D2" w:rsidP="001D11A6">
      <w:pPr>
        <w:spacing w:after="0"/>
      </w:pPr>
    </w:p>
    <w:p w:rsidR="000938D2" w:rsidRDefault="000938D2"/>
    <w:sectPr w:rsidR="000938D2" w:rsidSect="00EA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386"/>
    <w:multiLevelType w:val="hybridMultilevel"/>
    <w:tmpl w:val="64EC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0EB5"/>
    <w:multiLevelType w:val="hybridMultilevel"/>
    <w:tmpl w:val="B24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67"/>
    <w:rsid w:val="000938D2"/>
    <w:rsid w:val="001B4B9E"/>
    <w:rsid w:val="001D11A6"/>
    <w:rsid w:val="001D14F4"/>
    <w:rsid w:val="0024763B"/>
    <w:rsid w:val="00275B17"/>
    <w:rsid w:val="002815BE"/>
    <w:rsid w:val="00296EFC"/>
    <w:rsid w:val="002C2C4D"/>
    <w:rsid w:val="002C5267"/>
    <w:rsid w:val="00337332"/>
    <w:rsid w:val="003812E5"/>
    <w:rsid w:val="003B363B"/>
    <w:rsid w:val="0045179B"/>
    <w:rsid w:val="004C4282"/>
    <w:rsid w:val="005202FB"/>
    <w:rsid w:val="005543E7"/>
    <w:rsid w:val="00677F35"/>
    <w:rsid w:val="006D4E3C"/>
    <w:rsid w:val="006E7101"/>
    <w:rsid w:val="007179A1"/>
    <w:rsid w:val="007735F4"/>
    <w:rsid w:val="00792847"/>
    <w:rsid w:val="007D6EAD"/>
    <w:rsid w:val="00894813"/>
    <w:rsid w:val="0093616E"/>
    <w:rsid w:val="00A03C24"/>
    <w:rsid w:val="00A164E5"/>
    <w:rsid w:val="00A91B90"/>
    <w:rsid w:val="00B15C2F"/>
    <w:rsid w:val="00B17FA0"/>
    <w:rsid w:val="00B30FE0"/>
    <w:rsid w:val="00B638D0"/>
    <w:rsid w:val="00C6151C"/>
    <w:rsid w:val="00D14400"/>
    <w:rsid w:val="00D157BA"/>
    <w:rsid w:val="00D17EFD"/>
    <w:rsid w:val="00D85D07"/>
    <w:rsid w:val="00D91C32"/>
    <w:rsid w:val="00DF41D9"/>
    <w:rsid w:val="00E303D8"/>
    <w:rsid w:val="00E42446"/>
    <w:rsid w:val="00EA0974"/>
    <w:rsid w:val="00EA322B"/>
    <w:rsid w:val="00EE0A8F"/>
    <w:rsid w:val="00EF2932"/>
    <w:rsid w:val="00F61524"/>
    <w:rsid w:val="00F62CD3"/>
    <w:rsid w:val="00FC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E8C1"/>
  <w15:docId w15:val="{6CCEDB13-747E-4F5A-84D1-F4B6C2D6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BE"/>
    <w:pPr>
      <w:ind w:left="720"/>
      <w:contextualSpacing/>
    </w:pPr>
  </w:style>
  <w:style w:type="table" w:styleId="a4">
    <w:name w:val="Table Grid"/>
    <w:basedOn w:val="a1"/>
    <w:uiPriority w:val="59"/>
    <w:rsid w:val="00D9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1C3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qFormat/>
    <w:rsid w:val="00F615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7E62-1F77-4B89-BBD1-88BFFEC0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Пашун</dc:creator>
  <cp:lastModifiedBy>Sotnikova</cp:lastModifiedBy>
  <cp:revision>3</cp:revision>
  <cp:lastPrinted>2021-04-22T09:38:00Z</cp:lastPrinted>
  <dcterms:created xsi:type="dcterms:W3CDTF">2021-06-09T12:09:00Z</dcterms:created>
  <dcterms:modified xsi:type="dcterms:W3CDTF">2021-06-09T12:21:00Z</dcterms:modified>
</cp:coreProperties>
</file>